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2" w:rsidRDefault="00C74F19" w:rsidP="00AD23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D835CAE" wp14:editId="63877A64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653811" cy="819509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3F8">
        <w:rPr>
          <w:sz w:val="28"/>
          <w:szCs w:val="28"/>
        </w:rPr>
        <w:t xml:space="preserve">                                           </w:t>
      </w:r>
    </w:p>
    <w:p w:rsidR="00C74F19" w:rsidRDefault="00C74F19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624" w:rsidRPr="00E3327A" w:rsidRDefault="00772624" w:rsidP="00772624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 xml:space="preserve">               </w:t>
      </w:r>
    </w:p>
    <w:p w:rsidR="00772624" w:rsidRPr="00E3327A" w:rsidRDefault="00772624" w:rsidP="007726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72624" w:rsidRPr="00E3327A" w:rsidRDefault="00772624" w:rsidP="00772624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772624" w:rsidRDefault="00772624" w:rsidP="007726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772624" w:rsidRPr="00E3327A" w:rsidRDefault="00772624" w:rsidP="007726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030EA3" w:rsidP="00030EA3">
      <w:pPr>
        <w:widowControl w:val="0"/>
        <w:tabs>
          <w:tab w:val="left" w:pos="817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25781602" w:edGrp="everyone"/>
      <w:r w:rsidRPr="00B66AC5">
        <w:rPr>
          <w:sz w:val="28"/>
          <w:szCs w:val="28"/>
        </w:rPr>
        <w:t>От</w:t>
      </w:r>
      <w:r w:rsidR="00716E24">
        <w:rPr>
          <w:sz w:val="28"/>
          <w:szCs w:val="28"/>
        </w:rPr>
        <w:t xml:space="preserve"> </w:t>
      </w:r>
      <w:r w:rsidR="00D34B3C">
        <w:rPr>
          <w:sz w:val="28"/>
          <w:szCs w:val="28"/>
        </w:rPr>
        <w:t>28.12.2021 г.</w:t>
      </w:r>
      <w:r w:rsidR="005E332F">
        <w:rPr>
          <w:sz w:val="28"/>
          <w:szCs w:val="28"/>
        </w:rPr>
        <w:t xml:space="preserve"> </w:t>
      </w:r>
      <w:permEnd w:id="225781602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676659787" w:edGrp="everyone"/>
      <w:r w:rsidRPr="00B66AC5">
        <w:rPr>
          <w:sz w:val="28"/>
          <w:szCs w:val="28"/>
        </w:rPr>
        <w:t>№</w:t>
      </w:r>
      <w:r w:rsidR="008879D4">
        <w:rPr>
          <w:sz w:val="28"/>
          <w:szCs w:val="28"/>
        </w:rPr>
        <w:t xml:space="preserve"> </w:t>
      </w:r>
      <w:r w:rsidR="00D34B3C">
        <w:rPr>
          <w:sz w:val="28"/>
          <w:szCs w:val="28"/>
        </w:rPr>
        <w:t>282</w:t>
      </w:r>
      <w:r w:rsidR="00474E15">
        <w:rPr>
          <w:sz w:val="28"/>
          <w:szCs w:val="28"/>
        </w:rPr>
        <w:t xml:space="preserve"> </w:t>
      </w:r>
      <w:permEnd w:id="676659787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B3C" w:rsidRDefault="00D34B3C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отдельных постановлений администрации Тайтурского городского поселения </w:t>
      </w:r>
    </w:p>
    <w:p w:rsidR="008D70B0" w:rsidRDefault="00D34B3C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 Иркутской области</w:t>
      </w:r>
    </w:p>
    <w:p w:rsidR="00D34B3C" w:rsidRDefault="00D34B3C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B3C" w:rsidRDefault="00D34B3C" w:rsidP="00D34B3C">
      <w:pPr>
        <w:ind w:firstLine="709"/>
        <w:jc w:val="both"/>
        <w:rPr>
          <w:sz w:val="28"/>
          <w:szCs w:val="28"/>
        </w:rPr>
      </w:pPr>
      <w:r w:rsidRPr="00FC30D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07 декабря 2011 года 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 руководствуясь законом от 0</w:t>
      </w:r>
      <w:r>
        <w:rPr>
          <w:sz w:val="28"/>
          <w:szCs w:val="28"/>
        </w:rPr>
        <w:t>6 ноября 2012 года №114-ОЗ «</w:t>
      </w:r>
      <w:r>
        <w:rPr>
          <w:sz w:val="28"/>
          <w:szCs w:val="28"/>
        </w:rPr>
        <w:t xml:space="preserve">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577F9B">
        <w:rPr>
          <w:sz w:val="28"/>
          <w:szCs w:val="28"/>
        </w:rPr>
        <w:t xml:space="preserve">в связи с расторжением договора аренды муниципального имущества № б/н от 01.07.2021 г., </w:t>
      </w:r>
      <w:r>
        <w:rPr>
          <w:sz w:val="28"/>
          <w:szCs w:val="28"/>
        </w:rPr>
        <w:t xml:space="preserve">руководствуясь ст. ст. 6, 7, 23, 46 Устава Тайтурского </w:t>
      </w:r>
      <w:r>
        <w:rPr>
          <w:sz w:val="28"/>
          <w:szCs w:val="28"/>
        </w:rPr>
        <w:t xml:space="preserve">городского поселения Усольского </w:t>
      </w:r>
      <w:r>
        <w:rPr>
          <w:sz w:val="28"/>
          <w:szCs w:val="28"/>
        </w:rPr>
        <w:t xml:space="preserve">муниципального </w:t>
      </w:r>
      <w:r w:rsidR="00577F9B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, администрация </w:t>
      </w:r>
      <w:r w:rsidR="00577F9B">
        <w:rPr>
          <w:sz w:val="28"/>
          <w:szCs w:val="28"/>
        </w:rPr>
        <w:t>Тайтурского</w:t>
      </w:r>
      <w:r w:rsidR="00577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="00577F9B" w:rsidRPr="00577F9B">
        <w:rPr>
          <w:sz w:val="28"/>
          <w:szCs w:val="28"/>
        </w:rPr>
        <w:t>Усольского муниципального района Иркутской области</w:t>
      </w:r>
    </w:p>
    <w:p w:rsidR="00D34B3C" w:rsidRDefault="00D34B3C" w:rsidP="00D34B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4B3C" w:rsidRPr="00577F9B" w:rsidRDefault="00577F9B" w:rsidP="00577F9B">
      <w:pPr>
        <w:pStyle w:val="af8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3"/>
        <w:jc w:val="both"/>
        <w:rPr>
          <w:sz w:val="28"/>
          <w:szCs w:val="28"/>
        </w:rPr>
      </w:pPr>
      <w:r w:rsidRPr="00577F9B">
        <w:rPr>
          <w:sz w:val="28"/>
          <w:szCs w:val="28"/>
        </w:rPr>
        <w:t>Считать утратившим силу постановление администрации городского поселения Тайтурского муниципального образования от 18.12.2020 г. №321 «Об установлении тарифа на техническую воду для ООО «Факел» для ОГБУЗ УГБ подразделение «</w:t>
      </w:r>
      <w:proofErr w:type="spellStart"/>
      <w:r w:rsidRPr="00577F9B">
        <w:rPr>
          <w:sz w:val="28"/>
          <w:szCs w:val="28"/>
        </w:rPr>
        <w:t>Тайтурская</w:t>
      </w:r>
      <w:proofErr w:type="spellEnd"/>
      <w:r w:rsidRPr="00577F9B">
        <w:rPr>
          <w:sz w:val="28"/>
          <w:szCs w:val="28"/>
        </w:rPr>
        <w:t xml:space="preserve"> участковая больница»;</w:t>
      </w:r>
    </w:p>
    <w:p w:rsidR="00577F9B" w:rsidRDefault="00577F9B" w:rsidP="00577F9B">
      <w:pPr>
        <w:pStyle w:val="af8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77F9B">
        <w:rPr>
          <w:sz w:val="28"/>
          <w:szCs w:val="28"/>
        </w:rPr>
        <w:t>Считать утратившим силу постановление 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от 18.12.2020 г. №322 «</w:t>
      </w:r>
      <w:r w:rsidRPr="00577F9B">
        <w:rPr>
          <w:sz w:val="28"/>
          <w:szCs w:val="28"/>
        </w:rPr>
        <w:t>Об установлении долгосрочного тарифа в сфере холодного водоснабжения (питьевая вода) для потребителей водонапорной башни д. Буреть, ул. Пионерская и водонапорной башни д. Буреть, ул. Трактовая для ООО «Факел»</w:t>
      </w:r>
      <w:r>
        <w:rPr>
          <w:sz w:val="28"/>
          <w:szCs w:val="28"/>
        </w:rPr>
        <w:t>;</w:t>
      </w:r>
    </w:p>
    <w:p w:rsidR="00577F9B" w:rsidRPr="00577F9B" w:rsidRDefault="00577F9B" w:rsidP="00577F9B">
      <w:pPr>
        <w:pStyle w:val="af8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77F9B">
        <w:rPr>
          <w:sz w:val="28"/>
          <w:szCs w:val="28"/>
        </w:rPr>
        <w:t xml:space="preserve">Считать утратившим силу постановление администрации городского поселения Тайтурского муниципального образования от 18.12.2020 г. </w:t>
      </w:r>
      <w:r>
        <w:rPr>
          <w:sz w:val="28"/>
          <w:szCs w:val="28"/>
        </w:rPr>
        <w:t>№323</w:t>
      </w:r>
      <w:r w:rsidRPr="00577F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7F9B">
        <w:rPr>
          <w:sz w:val="28"/>
          <w:szCs w:val="28"/>
        </w:rPr>
        <w:t xml:space="preserve">Об установлении тарифа на питьевую воду и </w:t>
      </w:r>
      <w:r w:rsidRPr="00577F9B">
        <w:rPr>
          <w:sz w:val="28"/>
          <w:szCs w:val="28"/>
        </w:rPr>
        <w:lastRenderedPageBreak/>
        <w:t>водоотведение для ООО «Факел» на территории Тайтурского муниципального образования</w:t>
      </w:r>
      <w:r>
        <w:rPr>
          <w:sz w:val="28"/>
          <w:szCs w:val="28"/>
        </w:rPr>
        <w:t>»</w:t>
      </w:r>
    </w:p>
    <w:p w:rsidR="008D70B0" w:rsidRDefault="00474E15" w:rsidP="00AD23F8">
      <w:pPr>
        <w:ind w:firstLine="709"/>
        <w:jc w:val="both"/>
        <w:rPr>
          <w:sz w:val="28"/>
          <w:szCs w:val="28"/>
        </w:rPr>
      </w:pPr>
      <w:permStart w:id="714046943" w:edGrp="everyone"/>
      <w:r>
        <w:rPr>
          <w:sz w:val="28"/>
          <w:szCs w:val="28"/>
        </w:rPr>
        <w:t>3</w:t>
      </w:r>
      <w:r w:rsidR="008D70B0">
        <w:rPr>
          <w:sz w:val="28"/>
          <w:szCs w:val="28"/>
        </w:rPr>
        <w:t>.Ведущему специалисту по кадров</w:t>
      </w:r>
      <w:r w:rsidR="00C62537">
        <w:rPr>
          <w:sz w:val="28"/>
          <w:szCs w:val="28"/>
        </w:rPr>
        <w:t xml:space="preserve">ым вопросам и делопроизводству </w:t>
      </w:r>
      <w:r w:rsidR="008D70B0">
        <w:rPr>
          <w:sz w:val="28"/>
          <w:szCs w:val="28"/>
        </w:rPr>
        <w:t>опубликовать настоящее постановление в газете «Новости» и разместить на о</w:t>
      </w:r>
      <w:r w:rsidR="008D70B0" w:rsidRPr="0083409D">
        <w:rPr>
          <w:sz w:val="28"/>
          <w:szCs w:val="28"/>
        </w:rPr>
        <w:t xml:space="preserve">фициальном сайте </w:t>
      </w:r>
      <w:r w:rsidR="00382AEC">
        <w:rPr>
          <w:sz w:val="28"/>
          <w:szCs w:val="28"/>
        </w:rPr>
        <w:t>администрации</w:t>
      </w:r>
      <w:r w:rsidR="00D73B98">
        <w:rPr>
          <w:sz w:val="28"/>
          <w:szCs w:val="28"/>
        </w:rPr>
        <w:t xml:space="preserve"> </w:t>
      </w:r>
      <w:r w:rsidR="00382AEC" w:rsidRPr="0083409D">
        <w:rPr>
          <w:sz w:val="28"/>
          <w:szCs w:val="28"/>
        </w:rPr>
        <w:t>(</w:t>
      </w:r>
      <w:hyperlink r:id="rId8" w:history="1">
        <w:r w:rsidR="00382AEC" w:rsidRPr="0083409D">
          <w:rPr>
            <w:rStyle w:val="a6"/>
            <w:sz w:val="28"/>
            <w:szCs w:val="28"/>
            <w:lang w:val="en-US"/>
          </w:rPr>
          <w:t>www</w:t>
        </w:r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82AEC" w:rsidRPr="0083409D">
        <w:rPr>
          <w:sz w:val="28"/>
          <w:szCs w:val="28"/>
        </w:rPr>
        <w:t>)</w:t>
      </w:r>
      <w:r w:rsidR="00382AEC">
        <w:rPr>
          <w:sz w:val="28"/>
          <w:szCs w:val="28"/>
        </w:rPr>
        <w:t xml:space="preserve"> </w:t>
      </w:r>
      <w:r w:rsidR="00C62537">
        <w:rPr>
          <w:sz w:val="28"/>
          <w:szCs w:val="28"/>
        </w:rPr>
        <w:t>в</w:t>
      </w:r>
      <w:r w:rsidR="00382AEC">
        <w:rPr>
          <w:sz w:val="28"/>
          <w:szCs w:val="28"/>
        </w:rPr>
        <w:t xml:space="preserve"> информационно-телекоммуникационной </w:t>
      </w:r>
      <w:r w:rsidR="008D70B0" w:rsidRPr="0083409D">
        <w:rPr>
          <w:sz w:val="28"/>
          <w:szCs w:val="28"/>
        </w:rPr>
        <w:t>сети</w:t>
      </w:r>
      <w:r w:rsidR="00382AEC">
        <w:rPr>
          <w:sz w:val="28"/>
          <w:szCs w:val="28"/>
        </w:rPr>
        <w:t xml:space="preserve"> </w:t>
      </w:r>
      <w:r w:rsidR="008D70B0" w:rsidRPr="0083409D">
        <w:rPr>
          <w:sz w:val="28"/>
          <w:szCs w:val="28"/>
        </w:rPr>
        <w:t>«Интернет</w:t>
      </w:r>
      <w:r w:rsidR="008D70B0">
        <w:rPr>
          <w:sz w:val="28"/>
          <w:szCs w:val="28"/>
        </w:rPr>
        <w:t>.</w:t>
      </w:r>
    </w:p>
    <w:p w:rsidR="00F94DD1" w:rsidRDefault="00F94DD1" w:rsidP="00AD2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 01 января 2022 года.</w:t>
      </w:r>
      <w:bookmarkStart w:id="0" w:name="_GoBack"/>
      <w:bookmarkEnd w:id="0"/>
    </w:p>
    <w:p w:rsidR="00AA6328" w:rsidRDefault="00AA6328" w:rsidP="00C3466D">
      <w:pPr>
        <w:jc w:val="both"/>
        <w:rPr>
          <w:sz w:val="28"/>
          <w:szCs w:val="28"/>
        </w:rPr>
      </w:pPr>
    </w:p>
    <w:p w:rsidR="00577F9B" w:rsidRDefault="00577F9B" w:rsidP="00C3466D">
      <w:pPr>
        <w:jc w:val="both"/>
        <w:rPr>
          <w:sz w:val="28"/>
          <w:szCs w:val="28"/>
        </w:rPr>
      </w:pPr>
    </w:p>
    <w:p w:rsidR="00AD23F8" w:rsidRDefault="00AA6328" w:rsidP="00C34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23F8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>городского поселения</w:t>
      </w:r>
    </w:p>
    <w:p w:rsidR="00AD23F8" w:rsidRDefault="00AD23F8" w:rsidP="00C34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AA63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AA6328" w:rsidRDefault="00AD23F8" w:rsidP="00C3466D">
      <w:pPr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AA632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="00AA6328">
        <w:rPr>
          <w:sz w:val="28"/>
          <w:szCs w:val="28"/>
        </w:rPr>
        <w:t xml:space="preserve">        </w:t>
      </w:r>
      <w:proofErr w:type="spellStart"/>
      <w:r w:rsidR="00AA6328">
        <w:rPr>
          <w:sz w:val="28"/>
          <w:szCs w:val="28"/>
        </w:rPr>
        <w:t>С.В.Буяков</w:t>
      </w:r>
      <w:proofErr w:type="spellEnd"/>
    </w:p>
    <w:permEnd w:id="714046943"/>
    <w:p w:rsidR="00577F9B" w:rsidRDefault="00577F9B" w:rsidP="00C3466D">
      <w:pPr>
        <w:jc w:val="both"/>
        <w:rPr>
          <w:sz w:val="28"/>
          <w:szCs w:val="28"/>
        </w:rPr>
      </w:pPr>
    </w:p>
    <w:sectPr w:rsidR="00577F9B" w:rsidSect="00AD23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33" w:rsidRDefault="009F6D33">
      <w:r>
        <w:separator/>
      </w:r>
    </w:p>
  </w:endnote>
  <w:endnote w:type="continuationSeparator" w:id="0">
    <w:p w:rsidR="009F6D33" w:rsidRDefault="009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33" w:rsidRDefault="009F6D33">
      <w:r>
        <w:separator/>
      </w:r>
    </w:p>
  </w:footnote>
  <w:footnote w:type="continuationSeparator" w:id="0">
    <w:p w:rsidR="009F6D33" w:rsidRDefault="009F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207984"/>
      <w:docPartObj>
        <w:docPartGallery w:val="Page Numbers (Top of Page)"/>
        <w:docPartUnique/>
      </w:docPartObj>
    </w:sdtPr>
    <w:sdtEndPr/>
    <w:sdtContent>
      <w:p w:rsidR="00716E24" w:rsidRDefault="00716E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D1">
          <w:rPr>
            <w:noProof/>
          </w:rPr>
          <w:t>2</w:t>
        </w:r>
        <w:r>
          <w:fldChar w:fldCharType="end"/>
        </w:r>
      </w:p>
    </w:sdtContent>
  </w:sdt>
  <w:p w:rsidR="00716E24" w:rsidRDefault="00716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B765CD"/>
    <w:multiLevelType w:val="hybridMultilevel"/>
    <w:tmpl w:val="9B78F7B8"/>
    <w:lvl w:ilvl="0" w:tplc="4A728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0EA3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5B73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839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BF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420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0D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45B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F22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A0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513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8DC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56B1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AEC"/>
    <w:rsid w:val="00383094"/>
    <w:rsid w:val="00383422"/>
    <w:rsid w:val="003866E4"/>
    <w:rsid w:val="00386758"/>
    <w:rsid w:val="00386C42"/>
    <w:rsid w:val="00386DC1"/>
    <w:rsid w:val="00387097"/>
    <w:rsid w:val="0038735A"/>
    <w:rsid w:val="003904D4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784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3E89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9A2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1EA"/>
    <w:rsid w:val="0047310E"/>
    <w:rsid w:val="004740D8"/>
    <w:rsid w:val="00474E15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418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323C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77F9B"/>
    <w:rsid w:val="00580060"/>
    <w:rsid w:val="0058007E"/>
    <w:rsid w:val="00580511"/>
    <w:rsid w:val="00582DC3"/>
    <w:rsid w:val="0058322C"/>
    <w:rsid w:val="005842D3"/>
    <w:rsid w:val="00584CE7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4E07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32F"/>
    <w:rsid w:val="005E42C3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900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AE0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6E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6E24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624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699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C35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8B4"/>
    <w:rsid w:val="00877067"/>
    <w:rsid w:val="00880003"/>
    <w:rsid w:val="00881120"/>
    <w:rsid w:val="0088228E"/>
    <w:rsid w:val="00883E42"/>
    <w:rsid w:val="008845E3"/>
    <w:rsid w:val="00884BB3"/>
    <w:rsid w:val="00885D8F"/>
    <w:rsid w:val="008879D4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2FB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2FC3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1B1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7F9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33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33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081E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6328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3F8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A59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D00"/>
    <w:rsid w:val="00BC5FDC"/>
    <w:rsid w:val="00BC6395"/>
    <w:rsid w:val="00BC652B"/>
    <w:rsid w:val="00BC69C1"/>
    <w:rsid w:val="00BC6E2B"/>
    <w:rsid w:val="00BC78B4"/>
    <w:rsid w:val="00BC7EB5"/>
    <w:rsid w:val="00BD0C11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66D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53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4F19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E1E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6B3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3C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270C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98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6F79"/>
    <w:rsid w:val="00DC7125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2F4C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6494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0B3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0BF6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4DD1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C84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34BC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B54E5"/>
  <w15:docId w15:val="{16EF6914-8D52-4C75-A78B-4AF602D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CF0E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71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2578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2021-12-30T01:16:00Z</cp:lastPrinted>
  <dcterms:created xsi:type="dcterms:W3CDTF">2021-12-23T01:25:00Z</dcterms:created>
  <dcterms:modified xsi:type="dcterms:W3CDTF">2021-12-30T01:27:00Z</dcterms:modified>
</cp:coreProperties>
</file>